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105" w:tblpY="104"/>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ED0890" w:rsidRPr="00D56035" w:rsidTr="00ED0890">
        <w:trPr>
          <w:trHeight w:val="1975"/>
        </w:trPr>
        <w:tc>
          <w:tcPr>
            <w:tcW w:w="4361" w:type="dxa"/>
          </w:tcPr>
          <w:p w:rsidR="00ED0890" w:rsidRPr="00D56035" w:rsidRDefault="00ED0890" w:rsidP="00ED0890">
            <w:pPr>
              <w:spacing w:after="0" w:line="240" w:lineRule="auto"/>
              <w:contextualSpacing/>
              <w:jc w:val="center"/>
              <w:rPr>
                <w:rFonts w:ascii="Times New Roman" w:hAnsi="Times New Roman" w:cs="Times New Roman"/>
              </w:rPr>
            </w:pPr>
            <w:r w:rsidRPr="00D56035">
              <w:rPr>
                <w:rFonts w:ascii="Times New Roman" w:hAnsi="Times New Roman" w:cs="Times New Roman"/>
              </w:rPr>
              <w:t>РЕСПУБЛИКА ТАТАРСТАН</w:t>
            </w:r>
          </w:p>
          <w:p w:rsidR="00ED0890" w:rsidRPr="00B84368" w:rsidRDefault="00ED0890" w:rsidP="00ED0890">
            <w:pPr>
              <w:spacing w:after="0" w:line="240" w:lineRule="auto"/>
              <w:contextualSpacing/>
              <w:jc w:val="center"/>
              <w:rPr>
                <w:rFonts w:ascii="Times New Roman" w:eastAsia="Times New Roman" w:hAnsi="Times New Roman" w:cs="Times New Roman"/>
                <w:szCs w:val="24"/>
              </w:rPr>
            </w:pP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МУНИЦИПАЛЬНОЕ КАЗЕННОЕ УЧРЕЖДЕНИЕ «УПРАВЛЕНИЕ ОБРАЗОВАНИЯ» НУРЛАТСКОГО МУНИЦИПАЛЬНОГО РАЙОНА</w:t>
            </w:r>
          </w:p>
          <w:p w:rsidR="00ED0890" w:rsidRPr="00B84368" w:rsidRDefault="00ED0890" w:rsidP="00ED0890">
            <w:pPr>
              <w:spacing w:after="0" w:line="240" w:lineRule="auto"/>
              <w:rPr>
                <w:rFonts w:ascii="Times New Roman" w:hAnsi="Times New Roman" w:cs="Times New Roman"/>
                <w:b/>
                <w:sz w:val="18"/>
              </w:rPr>
            </w:pPr>
          </w:p>
          <w:p w:rsidR="00ED0890" w:rsidRPr="00D56035" w:rsidRDefault="00ED0890" w:rsidP="00ED0890">
            <w:pPr>
              <w:spacing w:after="0" w:line="240" w:lineRule="auto"/>
              <w:jc w:val="center"/>
              <w:rPr>
                <w:rFonts w:ascii="Times New Roman" w:hAnsi="Times New Roman" w:cs="Times New Roman"/>
                <w:b/>
                <w:sz w:val="24"/>
                <w:szCs w:val="24"/>
                <w:lang w:val="en-US"/>
              </w:rPr>
            </w:pPr>
            <w:r w:rsidRPr="00D56035">
              <w:rPr>
                <w:rFonts w:ascii="Times New Roman" w:hAnsi="Times New Roman" w:cs="Times New Roman"/>
                <w:sz w:val="18"/>
                <w:szCs w:val="18"/>
              </w:rPr>
              <w:t>423040, г</w:t>
            </w:r>
            <w:proofErr w:type="gramStart"/>
            <w:r w:rsidRPr="00D56035">
              <w:rPr>
                <w:rFonts w:ascii="Times New Roman" w:hAnsi="Times New Roman" w:cs="Times New Roman"/>
                <w:sz w:val="18"/>
                <w:szCs w:val="18"/>
              </w:rPr>
              <w:t>.Н</w:t>
            </w:r>
            <w:proofErr w:type="gramEnd"/>
            <w:r w:rsidRPr="00D56035">
              <w:rPr>
                <w:rFonts w:ascii="Times New Roman" w:hAnsi="Times New Roman" w:cs="Times New Roman"/>
                <w:sz w:val="18"/>
                <w:szCs w:val="18"/>
              </w:rPr>
              <w:t>урлат, ул.Советская,117</w:t>
            </w:r>
          </w:p>
        </w:tc>
        <w:tc>
          <w:tcPr>
            <w:tcW w:w="1417" w:type="dxa"/>
          </w:tcPr>
          <w:p w:rsidR="00ED0890" w:rsidRPr="00D56035" w:rsidRDefault="00ED0890" w:rsidP="00ED0890">
            <w:pPr>
              <w:spacing w:after="0" w:line="240" w:lineRule="auto"/>
              <w:rPr>
                <w:rFonts w:ascii="Times New Roman" w:eastAsia="Times New Roman" w:hAnsi="Times New Roman" w:cs="Times New Roman"/>
                <w:sz w:val="24"/>
                <w:szCs w:val="24"/>
                <w:lang w:val="en-US"/>
              </w:rPr>
            </w:pPr>
          </w:p>
          <w:p w:rsidR="00ED0890" w:rsidRPr="00D56035" w:rsidRDefault="00ED0890" w:rsidP="00ED0890">
            <w:pPr>
              <w:spacing w:after="0" w:line="240" w:lineRule="auto"/>
              <w:rPr>
                <w:rFonts w:ascii="Times New Roman" w:hAnsi="Times New Roman" w:cs="Times New Roman"/>
                <w:sz w:val="24"/>
                <w:szCs w:val="24"/>
                <w:lang w:val="en-US"/>
              </w:rPr>
            </w:pPr>
            <w:r w:rsidRPr="00D56035">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7"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ED0890" w:rsidRPr="00D56035" w:rsidRDefault="00ED0890" w:rsidP="00ED0890">
            <w:pPr>
              <w:spacing w:after="0" w:line="240" w:lineRule="auto"/>
              <w:contextualSpacing/>
              <w:jc w:val="center"/>
              <w:rPr>
                <w:rFonts w:ascii="Times New Roman" w:hAnsi="Times New Roman" w:cs="Times New Roman"/>
                <w:lang w:val="tt-RU"/>
              </w:rPr>
            </w:pPr>
            <w:r w:rsidRPr="00D56035">
              <w:rPr>
                <w:rFonts w:ascii="Times New Roman" w:hAnsi="Times New Roman" w:cs="Times New Roman"/>
                <w:lang w:val="tt-RU"/>
              </w:rPr>
              <w:t>ТАТАРСТАН РЕСПУБЛИКАСЫ</w:t>
            </w:r>
          </w:p>
          <w:p w:rsidR="00ED0890" w:rsidRPr="00D56035" w:rsidRDefault="00ED0890" w:rsidP="00ED0890">
            <w:pPr>
              <w:spacing w:after="0" w:line="240" w:lineRule="auto"/>
              <w:contextualSpacing/>
              <w:rPr>
                <w:rFonts w:ascii="Times New Roman" w:eastAsia="Times New Roman" w:hAnsi="Times New Roman" w:cs="Times New Roman"/>
                <w:sz w:val="24"/>
                <w:szCs w:val="24"/>
                <w:lang w:val="tt-RU"/>
              </w:rPr>
            </w:pP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НУРЛАТ МУНИЦИПАЛЬ РАЙОНЫ «М</w:t>
            </w:r>
            <w:r w:rsidRPr="00D56035">
              <w:rPr>
                <w:rFonts w:ascii="Times New Roman" w:hAnsi="Times New Roman" w:cs="Times New Roman"/>
                <w:b/>
                <w:lang w:val="tt-RU"/>
              </w:rPr>
              <w:t>Ә</w:t>
            </w:r>
            <w:r w:rsidRPr="00D56035">
              <w:rPr>
                <w:rFonts w:ascii="Times New Roman" w:hAnsi="Times New Roman" w:cs="Times New Roman"/>
                <w:b/>
              </w:rPr>
              <w:t>ГАРИФ ИДАР</w:t>
            </w:r>
            <w:r w:rsidRPr="00D56035">
              <w:rPr>
                <w:rFonts w:ascii="Times New Roman" w:hAnsi="Times New Roman" w:cs="Times New Roman"/>
                <w:b/>
                <w:lang w:val="tt-RU"/>
              </w:rPr>
              <w:t>Ә</w:t>
            </w:r>
            <w:r w:rsidRPr="00D56035">
              <w:rPr>
                <w:rFonts w:ascii="Times New Roman" w:hAnsi="Times New Roman" w:cs="Times New Roman"/>
                <w:b/>
              </w:rPr>
              <w:t xml:space="preserve">СЕ» </w:t>
            </w: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МУНИЦИПАЛЬ КАЗНА УЧРЕЖДЕНИЕСЕ</w:t>
            </w:r>
          </w:p>
          <w:p w:rsidR="00ED0890" w:rsidRPr="00D56035" w:rsidRDefault="00ED0890" w:rsidP="00ED0890">
            <w:pPr>
              <w:spacing w:after="0" w:line="240" w:lineRule="auto"/>
              <w:contextualSpacing/>
              <w:rPr>
                <w:rFonts w:ascii="Times New Roman" w:hAnsi="Times New Roman" w:cs="Times New Roman"/>
                <w:sz w:val="18"/>
                <w:szCs w:val="18"/>
                <w:lang w:val="tt-RU"/>
              </w:rPr>
            </w:pPr>
          </w:p>
          <w:p w:rsidR="00ED0890" w:rsidRPr="00D56035" w:rsidRDefault="00ED0890" w:rsidP="00ED0890">
            <w:pPr>
              <w:spacing w:after="0" w:line="240" w:lineRule="auto"/>
              <w:contextualSpacing/>
              <w:rPr>
                <w:rFonts w:ascii="Times New Roman" w:hAnsi="Times New Roman" w:cs="Times New Roman"/>
                <w:color w:val="0000FF"/>
              </w:rPr>
            </w:pPr>
            <w:r w:rsidRPr="00D56035">
              <w:rPr>
                <w:rFonts w:ascii="Times New Roman" w:hAnsi="Times New Roman" w:cs="Times New Roman"/>
                <w:sz w:val="18"/>
                <w:szCs w:val="18"/>
                <w:lang w:val="tt-RU"/>
              </w:rPr>
              <w:t>Советская урамы, 117 нче йорт, Нурлат шә</w:t>
            </w:r>
            <w:r w:rsidRPr="00D56035">
              <w:rPr>
                <w:rFonts w:ascii="Times New Roman" w:hAnsi="Times New Roman" w:cs="Times New Roman"/>
                <w:sz w:val="18"/>
                <w:szCs w:val="18"/>
                <w:lang w:val="en-US"/>
              </w:rPr>
              <w:t>h</w:t>
            </w:r>
            <w:r w:rsidRPr="00D56035">
              <w:rPr>
                <w:rFonts w:ascii="Times New Roman" w:hAnsi="Times New Roman" w:cs="Times New Roman"/>
                <w:sz w:val="18"/>
                <w:szCs w:val="18"/>
                <w:lang w:val="tt-RU"/>
              </w:rPr>
              <w:t xml:space="preserve">әре, </w:t>
            </w:r>
            <w:r w:rsidRPr="00D56035">
              <w:rPr>
                <w:rFonts w:ascii="Times New Roman" w:hAnsi="Times New Roman" w:cs="Times New Roman"/>
                <w:sz w:val="18"/>
                <w:szCs w:val="18"/>
              </w:rPr>
              <w:t>423040</w:t>
            </w:r>
          </w:p>
        </w:tc>
      </w:tr>
      <w:tr w:rsidR="00ED0890" w:rsidRPr="00D56035" w:rsidTr="00ED0890">
        <w:trPr>
          <w:trHeight w:val="70"/>
        </w:trPr>
        <w:tc>
          <w:tcPr>
            <w:tcW w:w="10314" w:type="dxa"/>
            <w:gridSpan w:val="3"/>
          </w:tcPr>
          <w:p w:rsidR="00ED0890" w:rsidRPr="00D56035" w:rsidRDefault="00B8447F" w:rsidP="00ED0890">
            <w:pPr>
              <w:spacing w:after="0" w:line="240" w:lineRule="auto"/>
              <w:contextualSpacing/>
              <w:jc w:val="center"/>
              <w:rPr>
                <w:rFonts w:ascii="Times New Roman" w:hAnsi="Times New Roman" w:cs="Times New Roman"/>
                <w:lang w:val="tt-RU"/>
              </w:rPr>
            </w:pPr>
            <w:r>
              <w:rPr>
                <w:rFonts w:ascii="Times New Roman" w:hAnsi="Times New Roman" w:cs="Times New Roman"/>
                <w:sz w:val="20"/>
                <w:szCs w:val="20"/>
              </w:rPr>
              <w:t>Телефон: (84345) 31925</w:t>
            </w:r>
            <w:r w:rsidR="00F047E9">
              <w:rPr>
                <w:rFonts w:ascii="Times New Roman" w:hAnsi="Times New Roman" w:cs="Times New Roman"/>
                <w:sz w:val="20"/>
                <w:szCs w:val="20"/>
              </w:rPr>
              <w:t>, 20702</w:t>
            </w:r>
            <w:r w:rsidR="00ED0890" w:rsidRPr="00D56035">
              <w:rPr>
                <w:rFonts w:ascii="Times New Roman" w:hAnsi="Times New Roman" w:cs="Times New Roman"/>
                <w:sz w:val="20"/>
                <w:szCs w:val="20"/>
              </w:rPr>
              <w:t xml:space="preserve">  факс 20673 </w:t>
            </w:r>
            <w:r w:rsidR="00ED0890" w:rsidRPr="00D56035">
              <w:rPr>
                <w:rFonts w:ascii="Times New Roman" w:hAnsi="Times New Roman" w:cs="Times New Roman"/>
                <w:sz w:val="20"/>
                <w:szCs w:val="20"/>
                <w:lang w:val="en-US"/>
              </w:rPr>
              <w:t>E</w:t>
            </w:r>
            <w:r w:rsidR="00ED0890" w:rsidRPr="00D56035">
              <w:rPr>
                <w:rFonts w:ascii="Times New Roman" w:hAnsi="Times New Roman" w:cs="Times New Roman"/>
                <w:sz w:val="20"/>
                <w:szCs w:val="20"/>
              </w:rPr>
              <w:t>-</w:t>
            </w:r>
            <w:r w:rsidR="00ED0890" w:rsidRPr="00D56035">
              <w:rPr>
                <w:rFonts w:ascii="Times New Roman" w:hAnsi="Times New Roman" w:cs="Times New Roman"/>
                <w:sz w:val="20"/>
                <w:szCs w:val="20"/>
                <w:lang w:val="en-US"/>
              </w:rPr>
              <w:t>mail</w:t>
            </w:r>
            <w:r w:rsidR="00ED0890" w:rsidRPr="00D56035">
              <w:rPr>
                <w:rFonts w:ascii="Times New Roman" w:hAnsi="Times New Roman" w:cs="Times New Roman"/>
                <w:sz w:val="20"/>
                <w:szCs w:val="20"/>
              </w:rPr>
              <w:t xml:space="preserve">: </w:t>
            </w:r>
            <w:hyperlink r:id="rId8" w:history="1">
              <w:r w:rsidR="00ED0890" w:rsidRPr="00D56035">
                <w:rPr>
                  <w:rFonts w:ascii="Times New Roman" w:hAnsi="Times New Roman" w:cs="Times New Roman"/>
                  <w:color w:val="0000FF"/>
                  <w:sz w:val="20"/>
                  <w:szCs w:val="20"/>
                  <w:u w:val="single"/>
                  <w:lang w:val="en-US"/>
                </w:rPr>
                <w:t>Imc</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nur</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tatar</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ru</w:t>
              </w:r>
            </w:hyperlink>
            <w:r w:rsidR="00ED0890" w:rsidRPr="00D56035">
              <w:rPr>
                <w:rFonts w:ascii="Times New Roman" w:hAnsi="Times New Roman" w:cs="Times New Roman"/>
                <w:sz w:val="20"/>
                <w:szCs w:val="20"/>
                <w:lang w:val="en-US"/>
              </w:rPr>
              <w:t>c</w:t>
            </w:r>
            <w:r w:rsidR="00ED0890" w:rsidRPr="00D56035">
              <w:rPr>
                <w:rFonts w:ascii="Times New Roman" w:hAnsi="Times New Roman" w:cs="Times New Roman"/>
                <w:sz w:val="20"/>
                <w:szCs w:val="20"/>
              </w:rPr>
              <w:t>айт: https://edu.tatar.ru/nurlat/imc</w:t>
            </w:r>
          </w:p>
        </w:tc>
      </w:tr>
    </w:tbl>
    <w:p w:rsidR="00ED0890" w:rsidRPr="00B84368" w:rsidRDefault="00ED0890" w:rsidP="00ED0890">
      <w:pPr>
        <w:rPr>
          <w:sz w:val="10"/>
          <w:szCs w:val="16"/>
        </w:rPr>
      </w:pPr>
    </w:p>
    <w:p w:rsidR="00ED0890" w:rsidRPr="00D56035" w:rsidRDefault="00ED0890" w:rsidP="00ED0890">
      <w:pPr>
        <w:spacing w:after="0" w:line="240" w:lineRule="auto"/>
        <w:jc w:val="center"/>
        <w:rPr>
          <w:rFonts w:ascii="Times New Roman" w:hAnsi="Times New Roman" w:cs="Times New Roman"/>
          <w:b/>
          <w:sz w:val="28"/>
          <w:szCs w:val="28"/>
        </w:rPr>
      </w:pPr>
      <w:r w:rsidRPr="00D56035">
        <w:rPr>
          <w:rFonts w:ascii="Times New Roman" w:hAnsi="Times New Roman" w:cs="Times New Roman"/>
          <w:b/>
          <w:sz w:val="28"/>
          <w:szCs w:val="28"/>
        </w:rPr>
        <w:t>ПРИКАЗ                                                                                        БОЕРЫК</w:t>
      </w:r>
    </w:p>
    <w:p w:rsidR="003E5E1E" w:rsidRPr="00F62913" w:rsidRDefault="00E92030" w:rsidP="003E5E1E">
      <w:pPr>
        <w:spacing w:after="0" w:line="240" w:lineRule="auto"/>
        <w:rPr>
          <w:rFonts w:ascii="Times New Roman" w:hAnsi="Times New Roman" w:cs="Times New Roman"/>
          <w:b/>
          <w:sz w:val="28"/>
          <w:szCs w:val="28"/>
          <w:lang w:val="tt-RU"/>
        </w:rPr>
      </w:pPr>
      <w:r>
        <w:rPr>
          <w:rFonts w:ascii="Times New Roman" w:hAnsi="Times New Roman" w:cs="Times New Roman"/>
          <w:sz w:val="28"/>
          <w:szCs w:val="28"/>
        </w:rPr>
        <w:t xml:space="preserve">   </w:t>
      </w:r>
      <w:r w:rsidR="004D2906">
        <w:rPr>
          <w:rFonts w:ascii="Times New Roman" w:hAnsi="Times New Roman" w:cs="Times New Roman"/>
          <w:sz w:val="28"/>
          <w:szCs w:val="28"/>
          <w:u w:val="single"/>
        </w:rPr>
        <w:t>19.04</w:t>
      </w:r>
      <w:r w:rsidR="00ED0890" w:rsidRPr="00D56035">
        <w:rPr>
          <w:rFonts w:ascii="Times New Roman" w:hAnsi="Times New Roman" w:cs="Times New Roman"/>
          <w:sz w:val="28"/>
          <w:szCs w:val="28"/>
          <w:u w:val="single"/>
        </w:rPr>
        <w:t>.20</w:t>
      </w:r>
      <w:r w:rsidR="007816B2">
        <w:rPr>
          <w:rFonts w:ascii="Times New Roman" w:hAnsi="Times New Roman" w:cs="Times New Roman"/>
          <w:sz w:val="28"/>
          <w:szCs w:val="28"/>
          <w:u w:val="single"/>
        </w:rPr>
        <w:t>2</w:t>
      </w:r>
      <w:r w:rsidR="00E41439">
        <w:rPr>
          <w:rFonts w:ascii="Times New Roman" w:hAnsi="Times New Roman" w:cs="Times New Roman"/>
          <w:sz w:val="28"/>
          <w:szCs w:val="28"/>
          <w:u w:val="single"/>
        </w:rPr>
        <w:t>3</w:t>
      </w:r>
      <w:r w:rsidR="003E5E1E" w:rsidRPr="0036316F">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DD3363">
        <w:rPr>
          <w:rFonts w:ascii="Times New Roman" w:hAnsi="Times New Roman" w:cs="Times New Roman"/>
          <w:sz w:val="28"/>
          <w:szCs w:val="28"/>
        </w:rPr>
        <w:t xml:space="preserve"> </w:t>
      </w:r>
      <w:r>
        <w:rPr>
          <w:rFonts w:ascii="Times New Roman" w:hAnsi="Times New Roman" w:cs="Times New Roman"/>
          <w:sz w:val="28"/>
          <w:szCs w:val="28"/>
        </w:rPr>
        <w:t xml:space="preserve">  </w:t>
      </w:r>
      <w:r w:rsidR="003E5E1E" w:rsidRPr="00D56035">
        <w:rPr>
          <w:rFonts w:ascii="Times New Roman" w:hAnsi="Times New Roman" w:cs="Times New Roman"/>
          <w:sz w:val="28"/>
          <w:szCs w:val="28"/>
          <w:u w:val="single"/>
        </w:rPr>
        <w:t xml:space="preserve">№ </w:t>
      </w:r>
      <w:r>
        <w:rPr>
          <w:rFonts w:ascii="Times New Roman" w:hAnsi="Times New Roman" w:cs="Times New Roman"/>
          <w:sz w:val="28"/>
          <w:szCs w:val="28"/>
          <w:u w:val="single"/>
        </w:rPr>
        <w:t>3</w:t>
      </w:r>
      <w:r w:rsidR="004D2906">
        <w:rPr>
          <w:rFonts w:ascii="Times New Roman" w:hAnsi="Times New Roman" w:cs="Times New Roman"/>
          <w:sz w:val="28"/>
          <w:szCs w:val="28"/>
          <w:u w:val="single"/>
        </w:rPr>
        <w:t>84</w:t>
      </w:r>
    </w:p>
    <w:p w:rsidR="00ED0890" w:rsidRPr="003E5E1E" w:rsidRDefault="00ED0890" w:rsidP="003E5E1E">
      <w:pPr>
        <w:spacing w:after="0" w:line="240" w:lineRule="auto"/>
        <w:rPr>
          <w:rFonts w:ascii="Times New Roman" w:hAnsi="Times New Roman" w:cs="Times New Roman"/>
        </w:rPr>
      </w:pPr>
    </w:p>
    <w:p w:rsidR="00EF1076" w:rsidRDefault="007F04B4" w:rsidP="00EF1076">
      <w:pPr>
        <w:spacing w:after="0" w:line="240" w:lineRule="auto"/>
        <w:rPr>
          <w:rFonts w:ascii="Times New Roman" w:hAnsi="Times New Roman" w:cs="Times New Roman"/>
          <w:sz w:val="24"/>
          <w:szCs w:val="24"/>
        </w:rPr>
      </w:pPr>
      <w:r w:rsidRPr="00995CD4">
        <w:rPr>
          <w:rFonts w:ascii="Times New Roman" w:hAnsi="Times New Roman" w:cs="Times New Roman"/>
          <w:sz w:val="24"/>
          <w:szCs w:val="24"/>
        </w:rPr>
        <w:t>«</w:t>
      </w:r>
      <w:r w:rsidR="00EF1076">
        <w:rPr>
          <w:rFonts w:ascii="Times New Roman" w:hAnsi="Times New Roman" w:cs="Times New Roman"/>
          <w:sz w:val="24"/>
          <w:szCs w:val="24"/>
        </w:rPr>
        <w:t>О проведении совещания руководителей</w:t>
      </w:r>
    </w:p>
    <w:p w:rsidR="007F04B4" w:rsidRPr="00995CD4" w:rsidRDefault="00EF1076" w:rsidP="00EF1076">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образовательных организаций</w:t>
      </w:r>
      <w:r w:rsidR="00995CD4" w:rsidRPr="00995CD4">
        <w:rPr>
          <w:rFonts w:ascii="Times New Roman" w:eastAsia="Calibri" w:hAnsi="Times New Roman" w:cs="Times New Roman"/>
          <w:sz w:val="24"/>
          <w:szCs w:val="24"/>
          <w:lang w:eastAsia="en-US"/>
        </w:rPr>
        <w:t>»</w:t>
      </w:r>
    </w:p>
    <w:p w:rsidR="00221FD4" w:rsidRPr="00F8784D" w:rsidRDefault="00221FD4" w:rsidP="00D3427F">
      <w:pPr>
        <w:contextualSpacing/>
        <w:rPr>
          <w:rFonts w:ascii="Times New Roman" w:hAnsi="Times New Roman" w:cs="Times New Roman"/>
          <w:sz w:val="16"/>
          <w:szCs w:val="16"/>
        </w:rPr>
      </w:pPr>
    </w:p>
    <w:p w:rsidR="004D2906" w:rsidRDefault="008261BA" w:rsidP="00953303">
      <w:pPr>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w:t>
      </w:r>
      <w:r w:rsidR="00E92030">
        <w:rPr>
          <w:rFonts w:ascii="Times New Roman" w:hAnsi="Times New Roman" w:cs="Times New Roman"/>
          <w:sz w:val="28"/>
          <w:szCs w:val="28"/>
        </w:rPr>
        <w:t>приказу</w:t>
      </w:r>
      <w:r>
        <w:rPr>
          <w:rFonts w:ascii="Times New Roman" w:hAnsi="Times New Roman" w:cs="Times New Roman"/>
          <w:sz w:val="28"/>
          <w:szCs w:val="28"/>
        </w:rPr>
        <w:t xml:space="preserve"> </w:t>
      </w:r>
      <w:proofErr w:type="spellStart"/>
      <w:r w:rsidR="004D2906">
        <w:rPr>
          <w:rFonts w:ascii="Times New Roman" w:hAnsi="Times New Roman" w:cs="Times New Roman"/>
          <w:sz w:val="28"/>
          <w:szCs w:val="28"/>
        </w:rPr>
        <w:t>МОиНРТ</w:t>
      </w:r>
      <w:proofErr w:type="spellEnd"/>
      <w:r w:rsidR="004D2906">
        <w:rPr>
          <w:rFonts w:ascii="Times New Roman" w:hAnsi="Times New Roman" w:cs="Times New Roman"/>
          <w:sz w:val="28"/>
          <w:szCs w:val="28"/>
        </w:rPr>
        <w:t xml:space="preserve"> № под-737/23 от 07.04.2023 г. </w:t>
      </w:r>
      <w:r w:rsidR="009C58D6">
        <w:rPr>
          <w:rFonts w:ascii="Times New Roman" w:hAnsi="Times New Roman" w:cs="Times New Roman"/>
          <w:sz w:val="28"/>
          <w:szCs w:val="28"/>
        </w:rPr>
        <w:t xml:space="preserve">(приложение) </w:t>
      </w:r>
      <w:bookmarkStart w:id="0" w:name="_GoBack"/>
      <w:bookmarkEnd w:id="0"/>
      <w:r w:rsidR="004D2906">
        <w:rPr>
          <w:rFonts w:ascii="Times New Roman" w:hAnsi="Times New Roman" w:cs="Times New Roman"/>
          <w:sz w:val="28"/>
          <w:szCs w:val="28"/>
        </w:rPr>
        <w:t>и в</w:t>
      </w:r>
      <w:r w:rsidR="004D2906" w:rsidRPr="004D2906">
        <w:rPr>
          <w:rFonts w:ascii="Times New Roman" w:hAnsi="Times New Roman" w:cs="Times New Roman"/>
          <w:sz w:val="28"/>
          <w:szCs w:val="28"/>
        </w:rPr>
        <w:t xml:space="preserve"> целях организованного окончания 2022/2023 учебного года в образовательных организациях Республики Татарстан, реализующих образовательные программы начального общего, основного общего и среднего общего образования</w:t>
      </w:r>
    </w:p>
    <w:p w:rsidR="00611F38" w:rsidRDefault="00611F38" w:rsidP="007B40A7">
      <w:pPr>
        <w:spacing w:after="0" w:line="240" w:lineRule="auto"/>
        <w:jc w:val="center"/>
        <w:rPr>
          <w:rFonts w:ascii="Times New Roman" w:hAnsi="Times New Roman" w:cs="Times New Roman"/>
          <w:b/>
          <w:sz w:val="28"/>
          <w:szCs w:val="28"/>
        </w:rPr>
      </w:pPr>
      <w:r w:rsidRPr="0066637E">
        <w:rPr>
          <w:rFonts w:ascii="Times New Roman" w:hAnsi="Times New Roman" w:cs="Times New Roman"/>
          <w:b/>
          <w:sz w:val="28"/>
          <w:szCs w:val="28"/>
        </w:rPr>
        <w:t>приказываю:</w:t>
      </w:r>
    </w:p>
    <w:p w:rsidR="007B40A7" w:rsidRPr="00322D43" w:rsidRDefault="007B40A7" w:rsidP="00B84368">
      <w:pPr>
        <w:spacing w:after="0" w:line="240" w:lineRule="auto"/>
        <w:jc w:val="center"/>
        <w:rPr>
          <w:rFonts w:ascii="Times New Roman" w:hAnsi="Times New Roman" w:cs="Times New Roman"/>
          <w:b/>
          <w:sz w:val="20"/>
          <w:szCs w:val="28"/>
        </w:rPr>
      </w:pPr>
    </w:p>
    <w:p w:rsidR="009C58D6" w:rsidRDefault="009C58D6" w:rsidP="009C58D6">
      <w:pPr>
        <w:pStyle w:val="a3"/>
        <w:numPr>
          <w:ilvl w:val="0"/>
          <w:numId w:val="17"/>
        </w:numPr>
        <w:spacing w:after="0" w:line="288"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Руководителям общеобразовательных учреждений обеспечить: </w:t>
      </w:r>
    </w:p>
    <w:p w:rsidR="009C58D6" w:rsidRPr="009C58D6" w:rsidRDefault="009C58D6" w:rsidP="009C58D6">
      <w:pPr>
        <w:pStyle w:val="a3"/>
        <w:spacing w:after="0" w:line="288"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58D6">
        <w:rPr>
          <w:rFonts w:ascii="Times New Roman" w:eastAsia="Times New Roman" w:hAnsi="Times New Roman" w:cs="Times New Roman"/>
          <w:sz w:val="28"/>
          <w:szCs w:val="28"/>
        </w:rPr>
        <w:t xml:space="preserve">организованное завершение 2022/2023 учебного года, проведение </w:t>
      </w:r>
      <w:bookmarkStart w:id="1" w:name="OLE_LINK311"/>
      <w:r w:rsidRPr="009C58D6">
        <w:rPr>
          <w:rFonts w:ascii="Times New Roman" w:eastAsia="Times New Roman" w:hAnsi="Times New Roman" w:cs="Times New Roman"/>
          <w:sz w:val="28"/>
          <w:szCs w:val="28"/>
        </w:rPr>
        <w:t xml:space="preserve">государственной итоговой аттестации </w:t>
      </w:r>
      <w:bookmarkEnd w:id="1"/>
      <w:r w:rsidRPr="009C58D6">
        <w:rPr>
          <w:rFonts w:ascii="Times New Roman" w:eastAsia="Times New Roman" w:hAnsi="Times New Roman" w:cs="Times New Roman"/>
          <w:sz w:val="28"/>
          <w:szCs w:val="28"/>
        </w:rPr>
        <w:t xml:space="preserve">выпускников </w:t>
      </w:r>
      <w:r w:rsidRPr="009C58D6">
        <w:rPr>
          <w:rFonts w:ascii="Times New Roman" w:eastAsia="Times New Roman" w:hAnsi="Times New Roman" w:cs="Times New Roman"/>
          <w:sz w:val="28"/>
          <w:szCs w:val="28"/>
          <w:lang w:val="en-US"/>
        </w:rPr>
        <w:t>IX</w:t>
      </w:r>
      <w:r w:rsidRPr="009C58D6">
        <w:rPr>
          <w:rFonts w:ascii="Times New Roman" w:eastAsia="Times New Roman" w:hAnsi="Times New Roman" w:cs="Times New Roman"/>
          <w:sz w:val="28"/>
          <w:szCs w:val="28"/>
        </w:rPr>
        <w:t xml:space="preserve"> (</w:t>
      </w:r>
      <w:r w:rsidRPr="009C58D6">
        <w:rPr>
          <w:rFonts w:ascii="Times New Roman" w:eastAsia="Times New Roman" w:hAnsi="Times New Roman" w:cs="Times New Roman"/>
          <w:sz w:val="28"/>
          <w:szCs w:val="28"/>
          <w:lang w:val="en-US"/>
        </w:rPr>
        <w:t>X</w:t>
      </w:r>
      <w:r w:rsidRPr="009C58D6">
        <w:rPr>
          <w:rFonts w:ascii="Times New Roman" w:eastAsia="Times New Roman" w:hAnsi="Times New Roman" w:cs="Times New Roman"/>
          <w:sz w:val="28"/>
          <w:szCs w:val="28"/>
        </w:rPr>
        <w:t>), XI (XII) классов, включая их допуск к государственной итоговой аттестации, и проведение промежуточной аттестации обучающихся;</w:t>
      </w:r>
    </w:p>
    <w:p w:rsidR="009C58D6" w:rsidRPr="009C58D6" w:rsidRDefault="009C58D6" w:rsidP="009C58D6">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58D6">
        <w:rPr>
          <w:rFonts w:ascii="Times New Roman" w:eastAsia="Times New Roman" w:hAnsi="Times New Roman" w:cs="Times New Roman"/>
          <w:sz w:val="28"/>
          <w:szCs w:val="28"/>
        </w:rPr>
        <w:t xml:space="preserve">информирование работников общеобразовательных организаций, общественности, родителей, обучающихся о порядке проведения государственной итоговой аттестации выпускников </w:t>
      </w:r>
      <w:r w:rsidRPr="009C58D6">
        <w:rPr>
          <w:rFonts w:ascii="Times New Roman" w:eastAsia="Times New Roman" w:hAnsi="Times New Roman" w:cs="Times New Roman"/>
          <w:sz w:val="28"/>
          <w:szCs w:val="28"/>
          <w:lang w:val="en-US"/>
        </w:rPr>
        <w:t>IX</w:t>
      </w:r>
      <w:r w:rsidRPr="009C58D6">
        <w:rPr>
          <w:rFonts w:ascii="Times New Roman" w:eastAsia="Times New Roman" w:hAnsi="Times New Roman" w:cs="Times New Roman"/>
          <w:sz w:val="28"/>
          <w:szCs w:val="28"/>
        </w:rPr>
        <w:t xml:space="preserve"> (</w:t>
      </w:r>
      <w:r w:rsidRPr="009C58D6">
        <w:rPr>
          <w:rFonts w:ascii="Times New Roman" w:eastAsia="Times New Roman" w:hAnsi="Times New Roman" w:cs="Times New Roman"/>
          <w:sz w:val="28"/>
          <w:szCs w:val="28"/>
          <w:lang w:val="en-US"/>
        </w:rPr>
        <w:t>X</w:t>
      </w:r>
      <w:r w:rsidRPr="009C58D6">
        <w:rPr>
          <w:rFonts w:ascii="Times New Roman" w:eastAsia="Times New Roman" w:hAnsi="Times New Roman" w:cs="Times New Roman"/>
          <w:sz w:val="28"/>
          <w:szCs w:val="28"/>
        </w:rPr>
        <w:t xml:space="preserve">), </w:t>
      </w:r>
      <w:r w:rsidRPr="009C58D6">
        <w:rPr>
          <w:rFonts w:ascii="Times New Roman" w:eastAsia="Times New Roman" w:hAnsi="Times New Roman" w:cs="Times New Roman"/>
          <w:sz w:val="28"/>
          <w:szCs w:val="28"/>
          <w:lang w:val="en-US"/>
        </w:rPr>
        <w:t>XI</w:t>
      </w:r>
      <w:r w:rsidRPr="009C58D6">
        <w:rPr>
          <w:rFonts w:ascii="Times New Roman" w:eastAsia="Times New Roman" w:hAnsi="Times New Roman" w:cs="Times New Roman"/>
          <w:sz w:val="28"/>
          <w:szCs w:val="28"/>
        </w:rPr>
        <w:t xml:space="preserve"> (</w:t>
      </w:r>
      <w:r w:rsidRPr="009C58D6">
        <w:rPr>
          <w:rFonts w:ascii="Times New Roman" w:eastAsia="Times New Roman" w:hAnsi="Times New Roman" w:cs="Times New Roman"/>
          <w:sz w:val="28"/>
          <w:szCs w:val="28"/>
          <w:lang w:val="en-US"/>
        </w:rPr>
        <w:t>XII</w:t>
      </w:r>
      <w:r w:rsidRPr="009C58D6">
        <w:rPr>
          <w:rFonts w:ascii="Times New Roman" w:eastAsia="Times New Roman" w:hAnsi="Times New Roman" w:cs="Times New Roman"/>
          <w:sz w:val="28"/>
          <w:szCs w:val="28"/>
        </w:rPr>
        <w:t>) классов в 2023 году;</w:t>
      </w:r>
    </w:p>
    <w:p w:rsidR="009C58D6" w:rsidRPr="009C58D6" w:rsidRDefault="009C58D6" w:rsidP="009C58D6">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58D6">
        <w:rPr>
          <w:rFonts w:ascii="Times New Roman" w:eastAsia="Times New Roman" w:hAnsi="Times New Roman" w:cs="Times New Roman"/>
          <w:sz w:val="28"/>
          <w:szCs w:val="28"/>
        </w:rPr>
        <w:t>проведение анализа деятельности образовательных организаций по освоению образовательных программ начального общего, основного общего и среднего общего образования;</w:t>
      </w:r>
    </w:p>
    <w:p w:rsidR="009C58D6" w:rsidRPr="009C58D6" w:rsidRDefault="009C58D6" w:rsidP="009C58D6">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58D6">
        <w:rPr>
          <w:rFonts w:ascii="Times New Roman" w:eastAsia="Times New Roman" w:hAnsi="Times New Roman" w:cs="Times New Roman"/>
          <w:sz w:val="28"/>
          <w:szCs w:val="28"/>
        </w:rPr>
        <w:t>организацию и проведение пятидневных учебных сборов по основам военной службы в 2022/2023 учебном году в рамках предмета «Основы безопасности жизнедеятельности»;</w:t>
      </w:r>
    </w:p>
    <w:p w:rsidR="009C58D6" w:rsidRDefault="009C58D6" w:rsidP="009C58D6">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58D6">
        <w:rPr>
          <w:rFonts w:ascii="Times New Roman" w:eastAsia="Times New Roman" w:hAnsi="Times New Roman" w:cs="Times New Roman"/>
          <w:sz w:val="28"/>
          <w:szCs w:val="28"/>
        </w:rPr>
        <w:t>контроль деятельности общеобразовательных организаций по исполнению требований, предъявляемых при хранении, оформлении, выдаче и учете документов об основном общем и среднем общем образовании;</w:t>
      </w:r>
    </w:p>
    <w:p w:rsidR="009C58D6" w:rsidRDefault="009C58D6" w:rsidP="009C58D6">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58D6">
        <w:rPr>
          <w:rFonts w:ascii="Times New Roman" w:eastAsia="Times New Roman" w:hAnsi="Times New Roman" w:cs="Times New Roman"/>
          <w:sz w:val="28"/>
          <w:szCs w:val="28"/>
        </w:rPr>
        <w:t xml:space="preserve">торжественное проведение в выпускных классах праздничного мероприятия «Последний звонок» 25 мая 2023 года с привлечением родителей, </w:t>
      </w:r>
      <w:r w:rsidRPr="009C58D6">
        <w:rPr>
          <w:rFonts w:ascii="Times New Roman" w:eastAsia="Times New Roman" w:hAnsi="Times New Roman" w:cs="Times New Roman"/>
          <w:sz w:val="28"/>
          <w:szCs w:val="28"/>
        </w:rPr>
        <w:lastRenderedPageBreak/>
        <w:t>общественности, средств массовой информации, обеспечив контроль занятости выпускников в течение дня;</w:t>
      </w:r>
    </w:p>
    <w:p w:rsidR="009C58D6" w:rsidRDefault="009C58D6" w:rsidP="009C58D6">
      <w:pPr>
        <w:spacing w:after="0" w:line="288"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r w:rsidRPr="009C58D6">
        <w:rPr>
          <w:rFonts w:ascii="Times New Roman" w:eastAsia="Times New Roman" w:hAnsi="Times New Roman" w:cs="Times New Roman"/>
          <w:sz w:val="28"/>
          <w:szCs w:val="28"/>
        </w:rPr>
        <w:t>проведение выпускных вечеров в образовательных организациях Республики Татарстан не ранее 23 июня 2023 года с соблюдением мер по обеспечению безопасности (в том числе противопожарной) и предотвращению незаконных действий в отношении детей, преподавательского и технического состава в период проведения торжественных массовых мероприятий, организовав дежурство с участием родителей (законных представителей) (с их согласия);</w:t>
      </w:r>
      <w:proofErr w:type="gramEnd"/>
    </w:p>
    <w:p w:rsidR="009C58D6" w:rsidRDefault="009C58D6" w:rsidP="009C58D6">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58D6">
        <w:rPr>
          <w:rFonts w:ascii="Times New Roman" w:eastAsia="Times New Roman" w:hAnsi="Times New Roman" w:cs="Times New Roman"/>
          <w:sz w:val="28"/>
          <w:szCs w:val="28"/>
        </w:rPr>
        <w:t>организацию родительских собраний по проблемам воспитания, развития, охраны здоровья и занятости детей в период предстоящих летних каникул;</w:t>
      </w:r>
    </w:p>
    <w:p w:rsidR="009C58D6" w:rsidRDefault="009C58D6" w:rsidP="009C58D6">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58D6">
        <w:rPr>
          <w:rFonts w:ascii="Times New Roman" w:eastAsia="Times New Roman" w:hAnsi="Times New Roman" w:cs="Times New Roman"/>
          <w:sz w:val="28"/>
          <w:szCs w:val="28"/>
        </w:rPr>
        <w:t>летнего отдыха детей, в том числе находящихся в социально-опасном положении, детей с ограниченными возможностями здоровья, детей-инвалидов, детей-сирот и детей, оставшихся без попечения родителей;</w:t>
      </w:r>
    </w:p>
    <w:p w:rsidR="009C58D6" w:rsidRPr="009C58D6" w:rsidRDefault="009C58D6" w:rsidP="009C58D6">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58D6">
        <w:rPr>
          <w:rFonts w:ascii="Times New Roman" w:eastAsia="Times New Roman" w:hAnsi="Times New Roman" w:cs="Times New Roman"/>
          <w:sz w:val="28"/>
          <w:szCs w:val="28"/>
        </w:rPr>
        <w:t xml:space="preserve">предоставление дней отдыха работникам образовательных организаций за отработанное время в выходные и нерабочие праздничные дни в ходе </w:t>
      </w:r>
      <w:bookmarkStart w:id="2" w:name="OLE_LINK317"/>
      <w:bookmarkStart w:id="3" w:name="OLE_LINK318"/>
      <w:bookmarkStart w:id="4" w:name="OLE_LINK319"/>
      <w:r w:rsidRPr="009C58D6">
        <w:rPr>
          <w:rFonts w:ascii="Times New Roman" w:eastAsia="Times New Roman" w:hAnsi="Times New Roman" w:cs="Times New Roman"/>
          <w:sz w:val="28"/>
          <w:szCs w:val="28"/>
        </w:rPr>
        <w:t>государственной итоговой аттестации</w:t>
      </w:r>
      <w:bookmarkEnd w:id="2"/>
      <w:bookmarkEnd w:id="3"/>
      <w:bookmarkEnd w:id="4"/>
      <w:r w:rsidRPr="009C58D6">
        <w:rPr>
          <w:rFonts w:ascii="Times New Roman" w:eastAsia="Times New Roman" w:hAnsi="Times New Roman" w:cs="Times New Roman"/>
          <w:sz w:val="28"/>
          <w:szCs w:val="28"/>
        </w:rPr>
        <w:t>, а также контроль учета рабочего времени педагогических работников, привлекаемых для проведения государственной итоговой аттестации в пунктах проведения экзаменов;</w:t>
      </w:r>
    </w:p>
    <w:p w:rsidR="004D2906" w:rsidRPr="00702DE2" w:rsidRDefault="004D2906" w:rsidP="009C58D6">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Pr>
          <w:rFonts w:ascii="Times New Roman" w:hAnsi="Times New Roman" w:cs="Times New Roman"/>
          <w:sz w:val="28"/>
          <w:szCs w:val="28"/>
        </w:rPr>
        <w:t xml:space="preserve">Контроль за исполнение приказа </w:t>
      </w:r>
      <w:r w:rsidR="009C58D6">
        <w:rPr>
          <w:rFonts w:ascii="Times New Roman" w:hAnsi="Times New Roman" w:cs="Times New Roman"/>
          <w:sz w:val="28"/>
          <w:szCs w:val="28"/>
        </w:rPr>
        <w:t xml:space="preserve">оставляю за собой. </w:t>
      </w:r>
    </w:p>
    <w:p w:rsidR="004D2906" w:rsidRPr="00702DE2" w:rsidRDefault="004D2906" w:rsidP="009C58D6">
      <w:pPr>
        <w:spacing w:after="0" w:line="288" w:lineRule="auto"/>
        <w:contextualSpacing/>
        <w:jc w:val="both"/>
        <w:rPr>
          <w:rFonts w:ascii="Times New Roman" w:hAnsi="Times New Roman" w:cs="Times New Roman"/>
          <w:sz w:val="28"/>
          <w:szCs w:val="28"/>
        </w:rPr>
      </w:pPr>
    </w:p>
    <w:p w:rsidR="00611F38" w:rsidRDefault="00611F38" w:rsidP="00894C05">
      <w:pPr>
        <w:spacing w:after="0" w:line="360" w:lineRule="auto"/>
        <w:jc w:val="both"/>
        <w:rPr>
          <w:rFonts w:ascii="Times New Roman" w:hAnsi="Times New Roman" w:cs="Times New Roman"/>
          <w:sz w:val="28"/>
          <w:szCs w:val="28"/>
        </w:rPr>
      </w:pPr>
    </w:p>
    <w:p w:rsidR="006340F8" w:rsidRDefault="006340F8" w:rsidP="00611F38">
      <w:pPr>
        <w:spacing w:after="0" w:line="240" w:lineRule="auto"/>
        <w:jc w:val="both"/>
        <w:rPr>
          <w:rFonts w:ascii="Times New Roman" w:hAnsi="Times New Roman" w:cs="Times New Roman"/>
          <w:sz w:val="28"/>
          <w:szCs w:val="28"/>
        </w:rPr>
      </w:pPr>
    </w:p>
    <w:p w:rsidR="00364205" w:rsidRDefault="00364205" w:rsidP="00611F38">
      <w:pPr>
        <w:spacing w:after="0" w:line="240" w:lineRule="auto"/>
        <w:jc w:val="both"/>
        <w:rPr>
          <w:rFonts w:ascii="Times New Roman" w:hAnsi="Times New Roman" w:cs="Times New Roman"/>
          <w:sz w:val="28"/>
          <w:szCs w:val="28"/>
        </w:rPr>
      </w:pPr>
    </w:p>
    <w:p w:rsidR="00322D43" w:rsidRDefault="00894C05" w:rsidP="00322D43">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5E1D24">
        <w:rPr>
          <w:rFonts w:ascii="Times New Roman" w:hAnsi="Times New Roman" w:cs="Times New Roman"/>
          <w:sz w:val="28"/>
          <w:szCs w:val="28"/>
        </w:rPr>
        <w:t xml:space="preserve">ачальник </w:t>
      </w:r>
      <w:r w:rsidR="00307076">
        <w:rPr>
          <w:rFonts w:ascii="Times New Roman" w:hAnsi="Times New Roman" w:cs="Times New Roman"/>
          <w:sz w:val="28"/>
          <w:szCs w:val="28"/>
        </w:rPr>
        <w:t>управления</w:t>
      </w:r>
    </w:p>
    <w:p w:rsidR="00611F38" w:rsidRDefault="00611F38" w:rsidP="00322D43">
      <w:pPr>
        <w:spacing w:after="0" w:line="240" w:lineRule="auto"/>
        <w:rPr>
          <w:rFonts w:ascii="Times New Roman" w:hAnsi="Times New Roman" w:cs="Times New Roman"/>
          <w:sz w:val="28"/>
          <w:szCs w:val="28"/>
        </w:rPr>
      </w:pPr>
      <w:r w:rsidRPr="008831B3">
        <w:rPr>
          <w:rFonts w:ascii="Times New Roman" w:hAnsi="Times New Roman" w:cs="Times New Roman"/>
          <w:sz w:val="28"/>
          <w:szCs w:val="28"/>
        </w:rPr>
        <w:t xml:space="preserve">образования              </w:t>
      </w:r>
      <w:r w:rsidR="005E1D24">
        <w:rPr>
          <w:rFonts w:ascii="Times New Roman" w:hAnsi="Times New Roman" w:cs="Times New Roman"/>
          <w:sz w:val="28"/>
          <w:szCs w:val="28"/>
        </w:rPr>
        <w:t xml:space="preserve">    </w:t>
      </w:r>
      <w:r w:rsidRPr="008831B3">
        <w:rPr>
          <w:rFonts w:ascii="Times New Roman" w:hAnsi="Times New Roman" w:cs="Times New Roman"/>
          <w:sz w:val="28"/>
          <w:szCs w:val="28"/>
        </w:rPr>
        <w:t xml:space="preserve">        </w:t>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Pr="008831B3">
        <w:rPr>
          <w:rFonts w:ascii="Times New Roman" w:hAnsi="Times New Roman" w:cs="Times New Roman"/>
          <w:sz w:val="28"/>
          <w:szCs w:val="28"/>
        </w:rPr>
        <w:t xml:space="preserve"> </w:t>
      </w:r>
      <w:r w:rsidR="00894C05">
        <w:rPr>
          <w:rFonts w:ascii="Times New Roman" w:hAnsi="Times New Roman" w:cs="Times New Roman"/>
          <w:sz w:val="28"/>
          <w:szCs w:val="28"/>
        </w:rPr>
        <w:t>А</w:t>
      </w:r>
      <w:r>
        <w:rPr>
          <w:rFonts w:ascii="Times New Roman" w:hAnsi="Times New Roman" w:cs="Times New Roman"/>
          <w:sz w:val="28"/>
          <w:szCs w:val="28"/>
        </w:rPr>
        <w:t>.Н.</w:t>
      </w:r>
      <w:r w:rsidR="00894C05">
        <w:rPr>
          <w:rFonts w:ascii="Times New Roman" w:hAnsi="Times New Roman" w:cs="Times New Roman"/>
          <w:sz w:val="28"/>
          <w:szCs w:val="28"/>
        </w:rPr>
        <w:t>Рахматул</w:t>
      </w:r>
      <w:r w:rsidR="00472429">
        <w:rPr>
          <w:rFonts w:ascii="Times New Roman" w:hAnsi="Times New Roman" w:cs="Times New Roman"/>
          <w:sz w:val="28"/>
          <w:szCs w:val="28"/>
        </w:rPr>
        <w:t>ли</w:t>
      </w:r>
      <w:r w:rsidR="00307076">
        <w:rPr>
          <w:rFonts w:ascii="Times New Roman" w:hAnsi="Times New Roman" w:cs="Times New Roman"/>
          <w:sz w:val="28"/>
          <w:szCs w:val="28"/>
        </w:rPr>
        <w:t>на</w:t>
      </w:r>
    </w:p>
    <w:p w:rsidR="008261BA" w:rsidRDefault="008261BA" w:rsidP="00322D43">
      <w:pPr>
        <w:spacing w:after="0" w:line="240" w:lineRule="auto"/>
        <w:rPr>
          <w:rFonts w:ascii="Times New Roman" w:hAnsi="Times New Roman" w:cs="Times New Roman"/>
          <w:sz w:val="28"/>
          <w:szCs w:val="28"/>
        </w:rPr>
      </w:pPr>
    </w:p>
    <w:p w:rsidR="008261BA" w:rsidRDefault="008261BA" w:rsidP="00322D43">
      <w:pPr>
        <w:spacing w:after="0" w:line="240" w:lineRule="auto"/>
        <w:rPr>
          <w:rFonts w:ascii="Times New Roman" w:hAnsi="Times New Roman" w:cs="Times New Roman"/>
          <w:sz w:val="28"/>
          <w:szCs w:val="28"/>
        </w:rPr>
      </w:pPr>
    </w:p>
    <w:p w:rsidR="008261BA" w:rsidRDefault="008261BA" w:rsidP="00322D43">
      <w:pPr>
        <w:spacing w:after="0" w:line="240" w:lineRule="auto"/>
        <w:rPr>
          <w:rFonts w:ascii="Times New Roman" w:hAnsi="Times New Roman" w:cs="Times New Roman"/>
          <w:sz w:val="28"/>
          <w:szCs w:val="28"/>
        </w:rPr>
      </w:pPr>
    </w:p>
    <w:p w:rsidR="008261BA" w:rsidRDefault="008261BA" w:rsidP="00322D43">
      <w:pPr>
        <w:spacing w:after="0" w:line="240" w:lineRule="auto"/>
        <w:rPr>
          <w:rFonts w:ascii="Times New Roman" w:hAnsi="Times New Roman" w:cs="Times New Roman"/>
          <w:sz w:val="28"/>
          <w:szCs w:val="28"/>
        </w:rPr>
      </w:pPr>
    </w:p>
    <w:p w:rsidR="008261BA" w:rsidRDefault="008261BA" w:rsidP="00322D43">
      <w:pPr>
        <w:spacing w:after="0" w:line="240" w:lineRule="auto"/>
        <w:rPr>
          <w:rFonts w:ascii="Times New Roman" w:hAnsi="Times New Roman" w:cs="Times New Roman"/>
          <w:sz w:val="28"/>
          <w:szCs w:val="28"/>
        </w:rPr>
      </w:pPr>
    </w:p>
    <w:p w:rsidR="008261BA" w:rsidRDefault="008261BA" w:rsidP="00322D43">
      <w:pPr>
        <w:spacing w:after="0" w:line="240" w:lineRule="auto"/>
        <w:rPr>
          <w:rFonts w:ascii="Times New Roman" w:hAnsi="Times New Roman" w:cs="Times New Roman"/>
          <w:sz w:val="28"/>
          <w:szCs w:val="28"/>
        </w:rPr>
      </w:pPr>
    </w:p>
    <w:p w:rsidR="008261BA" w:rsidRDefault="008261BA" w:rsidP="00322D43">
      <w:pPr>
        <w:spacing w:after="0" w:line="240" w:lineRule="auto"/>
        <w:rPr>
          <w:rFonts w:ascii="Times New Roman" w:hAnsi="Times New Roman" w:cs="Times New Roman"/>
          <w:sz w:val="28"/>
          <w:szCs w:val="28"/>
        </w:rPr>
      </w:pPr>
    </w:p>
    <w:p w:rsidR="008261BA" w:rsidRDefault="008261BA" w:rsidP="00322D43">
      <w:pPr>
        <w:spacing w:after="0" w:line="240" w:lineRule="auto"/>
        <w:rPr>
          <w:rFonts w:ascii="Times New Roman" w:hAnsi="Times New Roman" w:cs="Times New Roman"/>
          <w:sz w:val="28"/>
          <w:szCs w:val="28"/>
        </w:rPr>
      </w:pPr>
    </w:p>
    <w:p w:rsidR="008261BA" w:rsidRDefault="008261BA" w:rsidP="00322D43">
      <w:pPr>
        <w:spacing w:after="0" w:line="240" w:lineRule="auto"/>
        <w:rPr>
          <w:rFonts w:ascii="Times New Roman" w:hAnsi="Times New Roman" w:cs="Times New Roman"/>
          <w:sz w:val="28"/>
          <w:szCs w:val="28"/>
        </w:rPr>
      </w:pPr>
    </w:p>
    <w:p w:rsidR="008261BA" w:rsidRDefault="008261BA" w:rsidP="00322D43">
      <w:pPr>
        <w:spacing w:after="0" w:line="240" w:lineRule="auto"/>
        <w:rPr>
          <w:rFonts w:ascii="Times New Roman" w:hAnsi="Times New Roman" w:cs="Times New Roman"/>
          <w:sz w:val="28"/>
          <w:szCs w:val="28"/>
        </w:rPr>
      </w:pPr>
    </w:p>
    <w:p w:rsidR="008261BA" w:rsidRDefault="008261BA" w:rsidP="00322D43">
      <w:pPr>
        <w:spacing w:after="0" w:line="240" w:lineRule="auto"/>
        <w:rPr>
          <w:rFonts w:ascii="Times New Roman" w:hAnsi="Times New Roman" w:cs="Times New Roman"/>
          <w:sz w:val="28"/>
          <w:szCs w:val="28"/>
        </w:rPr>
      </w:pPr>
    </w:p>
    <w:p w:rsidR="00E92030" w:rsidRDefault="00E92030" w:rsidP="00322D43">
      <w:pPr>
        <w:spacing w:after="0" w:line="240" w:lineRule="auto"/>
        <w:rPr>
          <w:rFonts w:ascii="Times New Roman" w:hAnsi="Times New Roman" w:cs="Times New Roman"/>
          <w:sz w:val="28"/>
          <w:szCs w:val="28"/>
        </w:rPr>
      </w:pPr>
    </w:p>
    <w:p w:rsidR="008261BA" w:rsidRDefault="008261BA" w:rsidP="00322D43">
      <w:pPr>
        <w:spacing w:after="0" w:line="240" w:lineRule="auto"/>
        <w:rPr>
          <w:rFonts w:ascii="Times New Roman" w:hAnsi="Times New Roman" w:cs="Times New Roman"/>
          <w:sz w:val="28"/>
          <w:szCs w:val="28"/>
        </w:rPr>
      </w:pPr>
    </w:p>
    <w:p w:rsidR="008261BA" w:rsidRDefault="008261BA" w:rsidP="00322D43">
      <w:pPr>
        <w:spacing w:after="0" w:line="240" w:lineRule="auto"/>
        <w:rPr>
          <w:rFonts w:ascii="Times New Roman" w:hAnsi="Times New Roman" w:cs="Times New Roman"/>
          <w:sz w:val="28"/>
          <w:szCs w:val="28"/>
        </w:rPr>
      </w:pPr>
    </w:p>
    <w:sectPr w:rsidR="008261BA" w:rsidSect="000F36AF">
      <w:pgSz w:w="11906" w:h="16838"/>
      <w:pgMar w:top="1135" w:right="850" w:bottom="56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E1419"/>
    <w:multiLevelType w:val="hybridMultilevel"/>
    <w:tmpl w:val="B6EAB786"/>
    <w:lvl w:ilvl="0" w:tplc="1A3A979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0F53704"/>
    <w:multiLevelType w:val="hybridMultilevel"/>
    <w:tmpl w:val="2C900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A55119"/>
    <w:multiLevelType w:val="hybridMultilevel"/>
    <w:tmpl w:val="5FB62866"/>
    <w:lvl w:ilvl="0" w:tplc="4950FA0C">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0606C7"/>
    <w:multiLevelType w:val="hybridMultilevel"/>
    <w:tmpl w:val="ADB0D970"/>
    <w:lvl w:ilvl="0" w:tplc="9E2A4A7A">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CC2D12"/>
    <w:multiLevelType w:val="hybridMultilevel"/>
    <w:tmpl w:val="2F345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10539C"/>
    <w:multiLevelType w:val="hybridMultilevel"/>
    <w:tmpl w:val="824C311A"/>
    <w:lvl w:ilvl="0" w:tplc="09B0125A">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9F03FB"/>
    <w:multiLevelType w:val="hybridMultilevel"/>
    <w:tmpl w:val="1F66F018"/>
    <w:lvl w:ilvl="0" w:tplc="EBFCA518">
      <w:start w:val="2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E23E86"/>
    <w:multiLevelType w:val="hybridMultilevel"/>
    <w:tmpl w:val="BA782F66"/>
    <w:lvl w:ilvl="0" w:tplc="E83A8D8C">
      <w:start w:val="3"/>
      <w:numFmt w:val="upperRoman"/>
      <w:lvlText w:val="%1."/>
      <w:lvlJc w:val="left"/>
      <w:pPr>
        <w:ind w:left="1428" w:hanging="72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31E089A"/>
    <w:multiLevelType w:val="hybridMultilevel"/>
    <w:tmpl w:val="F028F302"/>
    <w:lvl w:ilvl="0" w:tplc="14E4D0CE">
      <w:start w:val="1"/>
      <w:numFmt w:val="upperRoman"/>
      <w:lvlText w:val="%1."/>
      <w:lvlJc w:val="left"/>
      <w:pPr>
        <w:ind w:left="1980" w:hanging="12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8CB69A1"/>
    <w:multiLevelType w:val="hybridMultilevel"/>
    <w:tmpl w:val="C3F64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E102E9"/>
    <w:multiLevelType w:val="hybridMultilevel"/>
    <w:tmpl w:val="38C64F7C"/>
    <w:lvl w:ilvl="0" w:tplc="A2EE30BE">
      <w:start w:val="17"/>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ECA3020"/>
    <w:multiLevelType w:val="hybridMultilevel"/>
    <w:tmpl w:val="63B8E2FA"/>
    <w:lvl w:ilvl="0" w:tplc="8F8445F0">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3A66A7"/>
    <w:multiLevelType w:val="hybridMultilevel"/>
    <w:tmpl w:val="688AE52E"/>
    <w:lvl w:ilvl="0" w:tplc="737CF0E6">
      <w:start w:val="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BD47FB8"/>
    <w:multiLevelType w:val="hybridMultilevel"/>
    <w:tmpl w:val="EC3EC936"/>
    <w:lvl w:ilvl="0" w:tplc="2884D1D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8"/>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2"/>
  </w:num>
  <w:num w:numId="7">
    <w:abstractNumId w:val="1"/>
  </w:num>
  <w:num w:numId="8">
    <w:abstractNumId w:val="10"/>
  </w:num>
  <w:num w:numId="9">
    <w:abstractNumId w:val="9"/>
  </w:num>
  <w:num w:numId="10">
    <w:abstractNumId w:val="15"/>
  </w:num>
  <w:num w:numId="11">
    <w:abstractNumId w:val="3"/>
  </w:num>
  <w:num w:numId="12">
    <w:abstractNumId w:val="12"/>
  </w:num>
  <w:num w:numId="13">
    <w:abstractNumId w:val="14"/>
  </w:num>
  <w:num w:numId="14">
    <w:abstractNumId w:val="0"/>
  </w:num>
  <w:num w:numId="15">
    <w:abstractNumId w:val="4"/>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C4BC6"/>
    <w:rsid w:val="00000365"/>
    <w:rsid w:val="00002FD0"/>
    <w:rsid w:val="000117EA"/>
    <w:rsid w:val="000270D6"/>
    <w:rsid w:val="0006056F"/>
    <w:rsid w:val="00072EC5"/>
    <w:rsid w:val="000779E7"/>
    <w:rsid w:val="000A2EF6"/>
    <w:rsid w:val="000A77DE"/>
    <w:rsid w:val="000B191D"/>
    <w:rsid w:val="000B52E8"/>
    <w:rsid w:val="000C1152"/>
    <w:rsid w:val="000D61F9"/>
    <w:rsid w:val="000F189B"/>
    <w:rsid w:val="000F36AF"/>
    <w:rsid w:val="000F3E9A"/>
    <w:rsid w:val="000F544F"/>
    <w:rsid w:val="0014102C"/>
    <w:rsid w:val="0014369F"/>
    <w:rsid w:val="00173087"/>
    <w:rsid w:val="001A76BF"/>
    <w:rsid w:val="001C51B8"/>
    <w:rsid w:val="001D33D5"/>
    <w:rsid w:val="001D6CDC"/>
    <w:rsid w:val="001E14A7"/>
    <w:rsid w:val="00213C92"/>
    <w:rsid w:val="00221FD4"/>
    <w:rsid w:val="00253203"/>
    <w:rsid w:val="00257BF9"/>
    <w:rsid w:val="002A38D2"/>
    <w:rsid w:val="002A6324"/>
    <w:rsid w:val="002B4FC8"/>
    <w:rsid w:val="002D6DCC"/>
    <w:rsid w:val="002E2D3B"/>
    <w:rsid w:val="002E63DD"/>
    <w:rsid w:val="002F6911"/>
    <w:rsid w:val="00304941"/>
    <w:rsid w:val="00307076"/>
    <w:rsid w:val="00310837"/>
    <w:rsid w:val="00317330"/>
    <w:rsid w:val="00322D43"/>
    <w:rsid w:val="003477DC"/>
    <w:rsid w:val="00354C6E"/>
    <w:rsid w:val="0036316F"/>
    <w:rsid w:val="00364205"/>
    <w:rsid w:val="003847D9"/>
    <w:rsid w:val="0038739D"/>
    <w:rsid w:val="003C1674"/>
    <w:rsid w:val="003C4C4D"/>
    <w:rsid w:val="003E5E1E"/>
    <w:rsid w:val="004220DB"/>
    <w:rsid w:val="004372C8"/>
    <w:rsid w:val="00461462"/>
    <w:rsid w:val="0046795E"/>
    <w:rsid w:val="00470A01"/>
    <w:rsid w:val="00472429"/>
    <w:rsid w:val="00472744"/>
    <w:rsid w:val="004D2906"/>
    <w:rsid w:val="00501412"/>
    <w:rsid w:val="00523B31"/>
    <w:rsid w:val="00536768"/>
    <w:rsid w:val="00541986"/>
    <w:rsid w:val="00541A7A"/>
    <w:rsid w:val="00553C00"/>
    <w:rsid w:val="005564E8"/>
    <w:rsid w:val="005609E8"/>
    <w:rsid w:val="005659CA"/>
    <w:rsid w:val="00566B44"/>
    <w:rsid w:val="00572BD8"/>
    <w:rsid w:val="005A3C19"/>
    <w:rsid w:val="005B77F4"/>
    <w:rsid w:val="005C5C46"/>
    <w:rsid w:val="005E1D24"/>
    <w:rsid w:val="005F1BB8"/>
    <w:rsid w:val="00610791"/>
    <w:rsid w:val="00611F38"/>
    <w:rsid w:val="006340F8"/>
    <w:rsid w:val="00637524"/>
    <w:rsid w:val="00641D93"/>
    <w:rsid w:val="006538B4"/>
    <w:rsid w:val="00655D9B"/>
    <w:rsid w:val="006A3554"/>
    <w:rsid w:val="00706EB6"/>
    <w:rsid w:val="00707FB7"/>
    <w:rsid w:val="00741D6C"/>
    <w:rsid w:val="00772C93"/>
    <w:rsid w:val="007816B2"/>
    <w:rsid w:val="00781F5B"/>
    <w:rsid w:val="007B3F67"/>
    <w:rsid w:val="007B40A7"/>
    <w:rsid w:val="007C41B5"/>
    <w:rsid w:val="007D1B12"/>
    <w:rsid w:val="007D3903"/>
    <w:rsid w:val="007F04B4"/>
    <w:rsid w:val="007F5374"/>
    <w:rsid w:val="00815058"/>
    <w:rsid w:val="00817466"/>
    <w:rsid w:val="008261BA"/>
    <w:rsid w:val="00827811"/>
    <w:rsid w:val="0083511F"/>
    <w:rsid w:val="00840E71"/>
    <w:rsid w:val="00854BEB"/>
    <w:rsid w:val="00883037"/>
    <w:rsid w:val="0089168C"/>
    <w:rsid w:val="00892865"/>
    <w:rsid w:val="00894C05"/>
    <w:rsid w:val="00896001"/>
    <w:rsid w:val="008B1D4E"/>
    <w:rsid w:val="008E183E"/>
    <w:rsid w:val="00953303"/>
    <w:rsid w:val="00966699"/>
    <w:rsid w:val="00987C2F"/>
    <w:rsid w:val="00990573"/>
    <w:rsid w:val="00995CD4"/>
    <w:rsid w:val="009C58D6"/>
    <w:rsid w:val="009E36A6"/>
    <w:rsid w:val="009E59DA"/>
    <w:rsid w:val="00A07B92"/>
    <w:rsid w:val="00A36B10"/>
    <w:rsid w:val="00A47CC9"/>
    <w:rsid w:val="00A54230"/>
    <w:rsid w:val="00A76F65"/>
    <w:rsid w:val="00A81661"/>
    <w:rsid w:val="00A85C2A"/>
    <w:rsid w:val="00A865AD"/>
    <w:rsid w:val="00AA606F"/>
    <w:rsid w:val="00AB2176"/>
    <w:rsid w:val="00B3794B"/>
    <w:rsid w:val="00B424C4"/>
    <w:rsid w:val="00B50377"/>
    <w:rsid w:val="00B51F02"/>
    <w:rsid w:val="00B84368"/>
    <w:rsid w:val="00B8447F"/>
    <w:rsid w:val="00B87B4D"/>
    <w:rsid w:val="00B90A34"/>
    <w:rsid w:val="00BA2059"/>
    <w:rsid w:val="00C07EA8"/>
    <w:rsid w:val="00C121DD"/>
    <w:rsid w:val="00C1374F"/>
    <w:rsid w:val="00C26FFF"/>
    <w:rsid w:val="00C27D7D"/>
    <w:rsid w:val="00C51530"/>
    <w:rsid w:val="00CB5461"/>
    <w:rsid w:val="00CE3CD2"/>
    <w:rsid w:val="00CF6490"/>
    <w:rsid w:val="00D06C13"/>
    <w:rsid w:val="00D13144"/>
    <w:rsid w:val="00D1440A"/>
    <w:rsid w:val="00D17EA4"/>
    <w:rsid w:val="00D23D90"/>
    <w:rsid w:val="00D3427F"/>
    <w:rsid w:val="00D35E9E"/>
    <w:rsid w:val="00D51C13"/>
    <w:rsid w:val="00D630E5"/>
    <w:rsid w:val="00D75DE5"/>
    <w:rsid w:val="00D83D05"/>
    <w:rsid w:val="00D86AFF"/>
    <w:rsid w:val="00DB1CA5"/>
    <w:rsid w:val="00DB1FC6"/>
    <w:rsid w:val="00DC4BC6"/>
    <w:rsid w:val="00DD3363"/>
    <w:rsid w:val="00DE19B3"/>
    <w:rsid w:val="00E04505"/>
    <w:rsid w:val="00E4049B"/>
    <w:rsid w:val="00E41439"/>
    <w:rsid w:val="00E574B8"/>
    <w:rsid w:val="00E72539"/>
    <w:rsid w:val="00E77EE3"/>
    <w:rsid w:val="00E84293"/>
    <w:rsid w:val="00E92030"/>
    <w:rsid w:val="00E92D82"/>
    <w:rsid w:val="00ED0890"/>
    <w:rsid w:val="00ED0BFE"/>
    <w:rsid w:val="00EE0603"/>
    <w:rsid w:val="00EE56B5"/>
    <w:rsid w:val="00EE6C60"/>
    <w:rsid w:val="00EF1076"/>
    <w:rsid w:val="00F047E9"/>
    <w:rsid w:val="00F2595E"/>
    <w:rsid w:val="00F62913"/>
    <w:rsid w:val="00F8784D"/>
    <w:rsid w:val="00FE3616"/>
    <w:rsid w:val="00FE4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89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0890"/>
    <w:pPr>
      <w:ind w:left="720"/>
      <w:contextualSpacing/>
    </w:pPr>
  </w:style>
  <w:style w:type="character" w:customStyle="1" w:styleId="1">
    <w:name w:val="Основной текст Знак1"/>
    <w:aliases w:val="Знак1 Знак"/>
    <w:link w:val="a4"/>
    <w:locked/>
    <w:rsid w:val="001D6CDC"/>
    <w:rPr>
      <w:sz w:val="26"/>
    </w:rPr>
  </w:style>
  <w:style w:type="paragraph" w:styleId="a4">
    <w:name w:val="Body Text"/>
    <w:aliases w:val="Знак1"/>
    <w:basedOn w:val="a"/>
    <w:link w:val="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semiHidden/>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000365"/>
    <w:rPr>
      <w:color w:val="0000FF" w:themeColor="hyperlink"/>
      <w:u w:val="single"/>
    </w:rPr>
  </w:style>
  <w:style w:type="paragraph" w:styleId="aa">
    <w:name w:val="Document Map"/>
    <w:basedOn w:val="a"/>
    <w:link w:val="ab"/>
    <w:uiPriority w:val="99"/>
    <w:semiHidden/>
    <w:unhideWhenUsed/>
    <w:rsid w:val="00B8447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B8447F"/>
    <w:rPr>
      <w:rFonts w:ascii="Tahoma" w:eastAsiaTheme="minorEastAsia" w:hAnsi="Tahoma" w:cs="Tahoma"/>
      <w:sz w:val="16"/>
      <w:szCs w:val="16"/>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nur@tatar.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B8D3C-B933-4594-8D97-58957FB7F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1520</TotalTime>
  <Pages>1</Pages>
  <Words>519</Words>
  <Characters>2961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Admin</cp:lastModifiedBy>
  <cp:revision>70</cp:revision>
  <cp:lastPrinted>2023-04-19T12:35:00Z</cp:lastPrinted>
  <dcterms:created xsi:type="dcterms:W3CDTF">2020-11-05T04:33:00Z</dcterms:created>
  <dcterms:modified xsi:type="dcterms:W3CDTF">2023-04-19T12:55:00Z</dcterms:modified>
</cp:coreProperties>
</file>